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C09E1" w14:textId="3CBD92D6" w:rsidR="00536D56" w:rsidRPr="00536D56" w:rsidRDefault="00536D56" w:rsidP="00536D56">
      <w:pPr>
        <w:rPr>
          <w:b/>
          <w:bCs/>
        </w:rPr>
      </w:pPr>
      <w:r w:rsidRPr="00536D56">
        <w:rPr>
          <w:b/>
          <w:bCs/>
          <w:color w:val="0070C0"/>
        </w:rPr>
        <w:t>modře</w:t>
      </w:r>
      <w:r w:rsidRPr="00536D56">
        <w:rPr>
          <w:b/>
          <w:bCs/>
        </w:rPr>
        <w:t xml:space="preserve"> položky k vyplnění</w:t>
      </w:r>
    </w:p>
    <w:p w14:paraId="317EECFD" w14:textId="1FF484FE" w:rsidR="00536D56" w:rsidRPr="00536D56" w:rsidRDefault="00536D56" w:rsidP="00536D56">
      <w:pPr>
        <w:rPr>
          <w:b/>
          <w:bCs/>
        </w:rPr>
      </w:pPr>
      <w:r w:rsidRPr="00536D56">
        <w:rPr>
          <w:b/>
          <w:bCs/>
          <w:i/>
          <w:iCs/>
          <w:color w:val="FF0000"/>
        </w:rPr>
        <w:t>červeně kurzívou</w:t>
      </w:r>
      <w:r w:rsidRPr="00536D56">
        <w:rPr>
          <w:b/>
          <w:bCs/>
        </w:rPr>
        <w:t xml:space="preserve"> poznámky určené k vymazání</w:t>
      </w:r>
      <w:bookmarkStart w:id="0" w:name="_GoBack"/>
      <w:bookmarkEnd w:id="0"/>
    </w:p>
    <w:p w14:paraId="738F9610" w14:textId="77777777" w:rsidR="00536D56" w:rsidRDefault="00536D56" w:rsidP="00536D56"/>
    <w:p w14:paraId="5F7DE832" w14:textId="77777777" w:rsidR="00536D56" w:rsidRDefault="00536D56" w:rsidP="00536D56"/>
    <w:p w14:paraId="1E50C919" w14:textId="667CDED8" w:rsidR="00536D56" w:rsidRDefault="00536D56" w:rsidP="00536D56">
      <w:r w:rsidRPr="00536D56">
        <w:rPr>
          <w:color w:val="0070C0"/>
        </w:rPr>
        <w:t>Jméno + příjmení exekutora</w:t>
      </w:r>
      <w:r>
        <w:t>, soudní exekutor</w:t>
      </w:r>
    </w:p>
    <w:p w14:paraId="1C3F9335" w14:textId="566D5F2C" w:rsidR="00536D56" w:rsidRDefault="00536D56" w:rsidP="00536D56">
      <w:r>
        <w:t xml:space="preserve">Exekutorský úřad v </w:t>
      </w:r>
      <w:r w:rsidRPr="00536D56">
        <w:rPr>
          <w:color w:val="0070C0"/>
        </w:rPr>
        <w:t>město</w:t>
      </w:r>
    </w:p>
    <w:p w14:paraId="4DFF2AE6" w14:textId="5763DD61" w:rsidR="00536D56" w:rsidRDefault="00536D56" w:rsidP="00536D56">
      <w:r w:rsidRPr="00536D56">
        <w:rPr>
          <w:color w:val="0070C0"/>
        </w:rPr>
        <w:t>adresa exekutorského úřadu</w:t>
      </w:r>
    </w:p>
    <w:p w14:paraId="511DA0CE" w14:textId="77777777" w:rsidR="00536D56" w:rsidRDefault="00536D56" w:rsidP="00536D56"/>
    <w:p w14:paraId="78AEE436" w14:textId="77777777" w:rsidR="00536D56" w:rsidRDefault="00536D56" w:rsidP="00536D56">
      <w:r>
        <w:t xml:space="preserve">Ke </w:t>
      </w:r>
      <w:proofErr w:type="spellStart"/>
      <w:r>
        <w:t>sp</w:t>
      </w:r>
      <w:proofErr w:type="spellEnd"/>
      <w:r>
        <w:t>. zn.: .......................</w:t>
      </w:r>
    </w:p>
    <w:p w14:paraId="6875E29A" w14:textId="77777777" w:rsidR="00536D56" w:rsidRDefault="00536D56" w:rsidP="00536D56"/>
    <w:p w14:paraId="0D8318DF" w14:textId="77777777" w:rsidR="00536D56" w:rsidRDefault="00536D56" w:rsidP="00536D56">
      <w:r>
        <w:t>V ....................... dne .......................</w:t>
      </w:r>
    </w:p>
    <w:p w14:paraId="795DDE34" w14:textId="77777777" w:rsidR="00536D56" w:rsidRDefault="00536D56" w:rsidP="00536D56"/>
    <w:p w14:paraId="21225DC3" w14:textId="77777777" w:rsidR="00536D56" w:rsidRDefault="00536D56" w:rsidP="00536D56"/>
    <w:p w14:paraId="3E73D8D5" w14:textId="77777777" w:rsidR="00536D56" w:rsidRDefault="00536D56" w:rsidP="00536D56">
      <w:r>
        <w:t>Povinný:</w:t>
      </w:r>
      <w:r>
        <w:tab/>
      </w:r>
      <w:r>
        <w:tab/>
        <w:t>........................., bytem: ................................., narozen .........................</w:t>
      </w:r>
    </w:p>
    <w:p w14:paraId="7D5238CB" w14:textId="77777777" w:rsidR="00536D56" w:rsidRDefault="00536D56" w:rsidP="00536D56"/>
    <w:p w14:paraId="5659C6A5" w14:textId="77777777" w:rsidR="00536D56" w:rsidRDefault="00536D56" w:rsidP="00536D56">
      <w:r>
        <w:t>Oprávněný:</w:t>
      </w:r>
      <w:r>
        <w:tab/>
      </w:r>
      <w:r>
        <w:tab/>
        <w:t>........................., bytem: ................................., narozen .........................</w:t>
      </w:r>
    </w:p>
    <w:p w14:paraId="4D268E5E" w14:textId="77777777" w:rsidR="00536D56" w:rsidRDefault="00536D56" w:rsidP="00536D56"/>
    <w:p w14:paraId="5B30919A" w14:textId="77777777" w:rsidR="00536D56" w:rsidRDefault="00536D56" w:rsidP="00536D56">
      <w:r>
        <w:t>- dvojmo</w:t>
      </w:r>
    </w:p>
    <w:p w14:paraId="714E9889" w14:textId="77777777" w:rsidR="00536D56" w:rsidRDefault="00536D56" w:rsidP="00536D56">
      <w:r>
        <w:t>- bez příloh</w:t>
      </w:r>
    </w:p>
    <w:p w14:paraId="6F3EA692" w14:textId="77777777" w:rsidR="00536D56" w:rsidRDefault="00536D56" w:rsidP="00536D56"/>
    <w:p w14:paraId="518910F8" w14:textId="77777777" w:rsidR="00536D56" w:rsidRPr="00536D56" w:rsidRDefault="00536D56" w:rsidP="00536D56">
      <w:pPr>
        <w:jc w:val="center"/>
        <w:rPr>
          <w:b/>
          <w:bCs/>
          <w:sz w:val="24"/>
          <w:szCs w:val="24"/>
        </w:rPr>
      </w:pPr>
      <w:r w:rsidRPr="00536D56">
        <w:rPr>
          <w:b/>
          <w:bCs/>
          <w:sz w:val="24"/>
          <w:szCs w:val="24"/>
        </w:rPr>
        <w:t>Návrh povinného na odklad exekuce</w:t>
      </w:r>
    </w:p>
    <w:p w14:paraId="125CE385" w14:textId="77777777" w:rsidR="00536D56" w:rsidRDefault="00536D56" w:rsidP="00536D56"/>
    <w:p w14:paraId="10912E99" w14:textId="77777777" w:rsidR="00536D56" w:rsidRDefault="00536D56" w:rsidP="00536D56">
      <w:pPr>
        <w:jc w:val="center"/>
      </w:pPr>
      <w:r>
        <w:t>Podle § 266 odst. 1 zákona č. 99/1963 Sb. v platném znění (Občanský soudní řád)</w:t>
      </w:r>
    </w:p>
    <w:p w14:paraId="2CB56FC9" w14:textId="77777777" w:rsidR="00536D56" w:rsidRDefault="00536D56" w:rsidP="00536D56">
      <w:pPr>
        <w:jc w:val="center"/>
      </w:pPr>
      <w:r>
        <w:t>ve spojení s § 54 zákona č. 120/2001 Sb. v platném znění (Exekuční řád)</w:t>
      </w:r>
    </w:p>
    <w:p w14:paraId="478E4172" w14:textId="77777777" w:rsidR="00536D56" w:rsidRDefault="00536D56" w:rsidP="00536D56"/>
    <w:p w14:paraId="37717A92" w14:textId="77777777" w:rsidR="00536D56" w:rsidRDefault="00536D56" w:rsidP="00536D56">
      <w:pPr>
        <w:jc w:val="center"/>
      </w:pPr>
      <w:r>
        <w:t>I.</w:t>
      </w:r>
    </w:p>
    <w:p w14:paraId="177809CF" w14:textId="0756D0D9" w:rsidR="00536D56" w:rsidRDefault="00536D56" w:rsidP="00536D56">
      <w:pPr>
        <w:jc w:val="both"/>
      </w:pPr>
      <w:r>
        <w:t xml:space="preserve">V současné době je proti mně vedeno exekuční řízení. Pověřen byl v této věci soudní exekutor ........................., </w:t>
      </w:r>
      <w:r>
        <w:t>Exekutorský úřad ………………………………………</w:t>
      </w:r>
      <w:proofErr w:type="gramStart"/>
      <w:r>
        <w:t>…….</w:t>
      </w:r>
      <w:proofErr w:type="gramEnd"/>
      <w:r>
        <w:t>.</w:t>
      </w:r>
    </w:p>
    <w:p w14:paraId="731D0AB6" w14:textId="77777777" w:rsidR="00536D56" w:rsidRDefault="00536D56" w:rsidP="00536D56"/>
    <w:p w14:paraId="3C30D104" w14:textId="77777777" w:rsidR="00536D56" w:rsidRDefault="00536D56" w:rsidP="00536D56">
      <w:pPr>
        <w:jc w:val="center"/>
      </w:pPr>
      <w:r>
        <w:t>II.</w:t>
      </w:r>
    </w:p>
    <w:p w14:paraId="37CF6BAF" w14:textId="77777777" w:rsidR="00536D56" w:rsidRDefault="00536D56" w:rsidP="00536D56">
      <w:pPr>
        <w:jc w:val="both"/>
      </w:pPr>
      <w:r>
        <w:t xml:space="preserve">Ocitl jsem se, nikoli vlastní vinou, v nepříznivé situaci, kdy náš rodinný rozpočet je významně omezen s ohledem na současnou situaci, kdy z důvodu bezpečnostních opatření proti šíření nového </w:t>
      </w:r>
      <w:proofErr w:type="spellStart"/>
      <w:r>
        <w:t>koronaviru</w:t>
      </w:r>
      <w:proofErr w:type="spellEnd"/>
      <w:r>
        <w:t xml:space="preserve"> </w:t>
      </w:r>
      <w:r>
        <w:lastRenderedPageBreak/>
        <w:t>je v ČR vyhlášen nouzový stav (Usnesení vlády č. 69/2020 ze dne 12.3.2020 a další související předpisy), omezen pohyb osob, došlo k uzavření škol, obchodů, restaurací a dalších provozoven a dále omezení služeb. Jsem přesvědčen, že by neprodlený výkon rozhodnutí nebo exekuce měl pro mne a mé rodinné příslušníky zvlášť nepříznivé důsledky.</w:t>
      </w:r>
    </w:p>
    <w:p w14:paraId="2B62DB43" w14:textId="77777777" w:rsidR="00536D56" w:rsidRDefault="00536D56" w:rsidP="00536D56">
      <w:pPr>
        <w:jc w:val="both"/>
      </w:pPr>
    </w:p>
    <w:p w14:paraId="0A826625" w14:textId="5AC7F12D" w:rsidR="00536D56" w:rsidRDefault="00536D56" w:rsidP="00536D56">
      <w:pPr>
        <w:jc w:val="both"/>
      </w:pPr>
      <w:r w:rsidRPr="00536D56">
        <w:rPr>
          <w:i/>
          <w:iCs/>
          <w:color w:val="FF0000"/>
        </w:rPr>
        <w:t xml:space="preserve">Rozhodnutí exekutora závisí na individuálním posouzení konkrétního případu. Je proto zapotřebí uvést, jaký konkrétní dopad měl nouzový stav na situaci povinného - např. omezení příjmu v důsledku ošetřování člena rodiny, nařízené karantény, nařízeného uzavření živnosti, omezení činnosti </w:t>
      </w:r>
      <w:proofErr w:type="gramStart"/>
      <w:r w:rsidRPr="00536D56">
        <w:rPr>
          <w:i/>
          <w:iCs/>
          <w:color w:val="FF0000"/>
        </w:rPr>
        <w:t>OSVČ,</w:t>
      </w:r>
      <w:proofErr w:type="gramEnd"/>
      <w:r w:rsidRPr="00536D56">
        <w:rPr>
          <w:i/>
          <w:iCs/>
          <w:color w:val="FF0000"/>
        </w:rPr>
        <w:t xml:space="preserve"> atd. Též třeba popsat, jakou újmu by probíhající exekuce mohla způsobit povinnému nebo jeho rodině - např. nedostatek prostředků k zajištění základních potřeb, ohrožení výživy dětí. V krajním případě se může jednat o nemožnost hradit náklady na bydlení a živobytí.</w:t>
      </w:r>
    </w:p>
    <w:p w14:paraId="479553E3" w14:textId="77777777" w:rsidR="00536D56" w:rsidRDefault="00536D56" w:rsidP="00536D56">
      <w:pPr>
        <w:jc w:val="both"/>
      </w:pPr>
    </w:p>
    <w:p w14:paraId="46BFF904" w14:textId="77777777" w:rsidR="00536D56" w:rsidRDefault="00536D56" w:rsidP="00536D56">
      <w:pPr>
        <w:jc w:val="center"/>
      </w:pPr>
      <w:r>
        <w:t>III.</w:t>
      </w:r>
    </w:p>
    <w:p w14:paraId="4DC0E837" w14:textId="77777777" w:rsidR="00536D56" w:rsidRDefault="00536D56" w:rsidP="00536D56">
      <w:pPr>
        <w:jc w:val="both"/>
      </w:pPr>
      <w:r>
        <w:t>S ohledem na shora uvedené navrhuji, aby soudní exekutor odložil nařízenou exekuci tímto usnesením:</w:t>
      </w:r>
    </w:p>
    <w:p w14:paraId="7C99770B" w14:textId="77777777" w:rsidR="00536D56" w:rsidRDefault="00536D56" w:rsidP="00536D56">
      <w:pPr>
        <w:jc w:val="both"/>
      </w:pPr>
    </w:p>
    <w:p w14:paraId="2678E4DF" w14:textId="66B86CF6" w:rsidR="00536D56" w:rsidRPr="00536D56" w:rsidRDefault="00536D56" w:rsidP="00536D56">
      <w:pPr>
        <w:jc w:val="both"/>
        <w:rPr>
          <w:i/>
          <w:iCs/>
          <w:color w:val="FF0000"/>
        </w:rPr>
      </w:pPr>
      <w:r>
        <w:t>Soudní exekutor .........................</w:t>
      </w:r>
      <w:r>
        <w:t>..................</w:t>
      </w:r>
      <w:r>
        <w:t xml:space="preserve">, </w:t>
      </w:r>
      <w:r>
        <w:t>Exekutorský úřad ………………………………………</w:t>
      </w:r>
      <w:proofErr w:type="gramStart"/>
      <w:r>
        <w:t>…….</w:t>
      </w:r>
      <w:proofErr w:type="gramEnd"/>
      <w:r>
        <w:t>.</w:t>
      </w:r>
      <w:r>
        <w:t xml:space="preserve"> odkládá provedení exekuce vedené pod </w:t>
      </w:r>
      <w:proofErr w:type="spellStart"/>
      <w:r>
        <w:t>sp</w:t>
      </w:r>
      <w:proofErr w:type="spellEnd"/>
      <w:r>
        <w:t xml:space="preserve">. zn. ............................. a to na dobu do </w:t>
      </w:r>
      <w:r w:rsidRPr="00536D56">
        <w:rPr>
          <w:i/>
          <w:iCs/>
        </w:rPr>
        <w:t>…………</w:t>
      </w:r>
      <w:r w:rsidRPr="00536D56">
        <w:rPr>
          <w:i/>
          <w:iCs/>
          <w:color w:val="FF0000"/>
        </w:rPr>
        <w:t xml:space="preserve">Uvést konkrétní datum, doporučujeme </w:t>
      </w:r>
      <w:proofErr w:type="gramStart"/>
      <w:r w:rsidRPr="00536D56">
        <w:rPr>
          <w:i/>
          <w:iCs/>
          <w:color w:val="FF0000"/>
        </w:rPr>
        <w:t>3 – 6</w:t>
      </w:r>
      <w:proofErr w:type="gramEnd"/>
      <w:r w:rsidRPr="00536D56">
        <w:rPr>
          <w:i/>
          <w:iCs/>
          <w:color w:val="FF0000"/>
        </w:rPr>
        <w:t xml:space="preserve"> měsíců podle vážnosti situace.</w:t>
      </w:r>
    </w:p>
    <w:p w14:paraId="06F10CDE" w14:textId="77777777" w:rsidR="00536D56" w:rsidRDefault="00536D56" w:rsidP="00536D56">
      <w:pPr>
        <w:jc w:val="both"/>
      </w:pPr>
    </w:p>
    <w:p w14:paraId="7848E76A" w14:textId="342717C7" w:rsidR="00536D56" w:rsidRDefault="00536D56" w:rsidP="00536D56">
      <w:pPr>
        <w:jc w:val="both"/>
      </w:pPr>
      <w:proofErr w:type="gramStart"/>
      <w:r>
        <w:t>Důkazy:  …</w:t>
      </w:r>
      <w:proofErr w:type="gramEnd"/>
      <w:r>
        <w:t>……………</w:t>
      </w:r>
      <w:r w:rsidRPr="00536D56">
        <w:rPr>
          <w:i/>
          <w:iCs/>
          <w:color w:val="FF0000"/>
        </w:rPr>
        <w:t xml:space="preserve">Přiložit kopie listin, které prokazují skutečnosti uvedené v návrhu, např. rozhodnutí o </w:t>
      </w:r>
      <w:proofErr w:type="spellStart"/>
      <w:r w:rsidRPr="00536D56">
        <w:rPr>
          <w:i/>
          <w:iCs/>
          <w:color w:val="FF0000"/>
        </w:rPr>
        <w:t>nařizené</w:t>
      </w:r>
      <w:proofErr w:type="spellEnd"/>
      <w:r w:rsidRPr="00536D56">
        <w:rPr>
          <w:i/>
          <w:iCs/>
          <w:color w:val="FF0000"/>
        </w:rPr>
        <w:t xml:space="preserve"> karanténě, neschopenka, žádost o ošetřování člena rodiny, atd.</w:t>
      </w:r>
    </w:p>
    <w:p w14:paraId="1FE2B3A3" w14:textId="77777777" w:rsidR="00536D56" w:rsidRDefault="00536D56" w:rsidP="00536D56">
      <w:pPr>
        <w:jc w:val="both"/>
      </w:pPr>
    </w:p>
    <w:p w14:paraId="38E81BC7" w14:textId="2DDCD37C" w:rsidR="002D19AA" w:rsidRPr="00536D56" w:rsidRDefault="00536D56" w:rsidP="00536D56">
      <w:pPr>
        <w:jc w:val="right"/>
        <w:rPr>
          <w:color w:val="0070C0"/>
        </w:rPr>
      </w:pPr>
      <w:r w:rsidRPr="00536D56">
        <w:rPr>
          <w:color w:val="0070C0"/>
        </w:rPr>
        <w:t>Jméno + podpis povinného</w:t>
      </w:r>
    </w:p>
    <w:sectPr w:rsidR="002D19AA" w:rsidRPr="0053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56"/>
    <w:rsid w:val="002D19AA"/>
    <w:rsid w:val="0053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56B1"/>
  <w15:chartTrackingRefBased/>
  <w15:docId w15:val="{FCCCE666-FF4E-4A72-BE78-D754A5A9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2020-03-25T12:47:00Z</dcterms:created>
  <dcterms:modified xsi:type="dcterms:W3CDTF">2020-03-25T12:53:00Z</dcterms:modified>
</cp:coreProperties>
</file>